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9DBB">
      <w:pPr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报价单</w:t>
      </w:r>
    </w:p>
    <w:p w14:paraId="6BD55A9F">
      <w:pPr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771"/>
        <w:gridCol w:w="761"/>
        <w:gridCol w:w="1479"/>
        <w:gridCol w:w="739"/>
        <w:gridCol w:w="738"/>
        <w:gridCol w:w="1482"/>
      </w:tblGrid>
      <w:tr w14:paraId="5F65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0" w:type="pct"/>
            <w:noWrap w:val="0"/>
            <w:vAlign w:val="center"/>
          </w:tcPr>
          <w:p w14:paraId="1D1BF58B">
            <w:pPr>
              <w:widowControl/>
              <w:spacing w:line="420" w:lineRule="exact"/>
              <w:jc w:val="center"/>
              <w:rPr>
                <w:rFonts w:hint="default" w:ascii="宋体" w:hAnsi="宋体" w:eastAsia="仿宋_GB2312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1627" w:type="pct"/>
            <w:noWrap w:val="0"/>
            <w:vAlign w:val="center"/>
          </w:tcPr>
          <w:p w14:paraId="4F6088D6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服务内容</w:t>
            </w:r>
          </w:p>
        </w:tc>
        <w:tc>
          <w:tcPr>
            <w:tcW w:w="446" w:type="pct"/>
            <w:noWrap w:val="0"/>
            <w:vAlign w:val="center"/>
          </w:tcPr>
          <w:p w14:paraId="07591B71">
            <w:pPr>
              <w:widowControl/>
              <w:spacing w:line="420" w:lineRule="exact"/>
              <w:jc w:val="center"/>
              <w:rPr>
                <w:rFonts w:hint="default" w:ascii="宋体" w:hAnsi="宋体" w:eastAsia="仿宋_GB2312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次/年</w:t>
            </w:r>
          </w:p>
        </w:tc>
        <w:tc>
          <w:tcPr>
            <w:tcW w:w="868" w:type="pct"/>
            <w:noWrap w:val="0"/>
            <w:vAlign w:val="center"/>
          </w:tcPr>
          <w:p w14:paraId="5BAA2175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</w:rPr>
              <w:t>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单次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</w:rPr>
              <w:t>维保费用）</w:t>
            </w:r>
          </w:p>
        </w:tc>
        <w:tc>
          <w:tcPr>
            <w:tcW w:w="867" w:type="pct"/>
            <w:gridSpan w:val="2"/>
            <w:noWrap w:val="0"/>
            <w:vAlign w:val="center"/>
          </w:tcPr>
          <w:p w14:paraId="3554B84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小计</w:t>
            </w:r>
          </w:p>
          <w:p w14:paraId="727FC5B8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（一年维保费用）</w:t>
            </w:r>
          </w:p>
        </w:tc>
        <w:tc>
          <w:tcPr>
            <w:tcW w:w="869" w:type="pct"/>
            <w:noWrap w:val="0"/>
            <w:vAlign w:val="center"/>
          </w:tcPr>
          <w:p w14:paraId="5A5C0266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总计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18"/>
                <w:highlight w:val="none"/>
              </w:rPr>
              <w:t>年维保费用）</w:t>
            </w:r>
          </w:p>
        </w:tc>
      </w:tr>
      <w:tr w14:paraId="72D4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0" w:type="pct"/>
            <w:noWrap w:val="0"/>
            <w:vAlign w:val="center"/>
          </w:tcPr>
          <w:p w14:paraId="3B36F9B8">
            <w:pPr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</w:rPr>
              <w:t>1</w:t>
            </w:r>
          </w:p>
        </w:tc>
        <w:tc>
          <w:tcPr>
            <w:tcW w:w="1627" w:type="pct"/>
            <w:noWrap w:val="0"/>
            <w:vAlign w:val="center"/>
          </w:tcPr>
          <w:p w14:paraId="03948DB4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</w:rPr>
              <w:t>日常定期检查维修、巡检服务</w:t>
            </w:r>
          </w:p>
        </w:tc>
        <w:tc>
          <w:tcPr>
            <w:tcW w:w="446" w:type="pct"/>
            <w:noWrap w:val="0"/>
            <w:vAlign w:val="center"/>
          </w:tcPr>
          <w:p w14:paraId="099AF55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8" w:type="pct"/>
            <w:noWrap w:val="0"/>
            <w:vAlign w:val="center"/>
          </w:tcPr>
          <w:p w14:paraId="456C0DA8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29BCC405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9" w:type="pct"/>
            <w:noWrap w:val="0"/>
            <w:vAlign w:val="center"/>
          </w:tcPr>
          <w:p w14:paraId="1492C904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</w:tr>
      <w:tr w14:paraId="0AC7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20" w:type="pct"/>
            <w:noWrap w:val="0"/>
            <w:vAlign w:val="center"/>
          </w:tcPr>
          <w:p w14:paraId="294439A3">
            <w:pPr>
              <w:spacing w:line="42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</w:rPr>
              <w:t>2</w:t>
            </w:r>
          </w:p>
        </w:tc>
        <w:tc>
          <w:tcPr>
            <w:tcW w:w="1627" w:type="pct"/>
            <w:noWrap w:val="0"/>
            <w:vAlign w:val="center"/>
          </w:tcPr>
          <w:p w14:paraId="70BF058B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</w:rPr>
              <w:t>年度预防性试验</w:t>
            </w:r>
          </w:p>
        </w:tc>
        <w:tc>
          <w:tcPr>
            <w:tcW w:w="446" w:type="pct"/>
            <w:noWrap w:val="0"/>
            <w:vAlign w:val="center"/>
          </w:tcPr>
          <w:p w14:paraId="2FCFF06B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8" w:type="pct"/>
            <w:noWrap w:val="0"/>
            <w:vAlign w:val="center"/>
          </w:tcPr>
          <w:p w14:paraId="2B7F8E0D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0FC2970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9" w:type="pct"/>
            <w:noWrap w:val="0"/>
            <w:vAlign w:val="center"/>
          </w:tcPr>
          <w:p w14:paraId="14CBC53A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</w:tr>
      <w:tr w14:paraId="6567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20" w:type="pct"/>
            <w:noWrap w:val="0"/>
            <w:vAlign w:val="center"/>
          </w:tcPr>
          <w:p w14:paraId="6E9794A5">
            <w:pPr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</w:rPr>
              <w:t>3</w:t>
            </w:r>
          </w:p>
        </w:tc>
        <w:tc>
          <w:tcPr>
            <w:tcW w:w="1627" w:type="pct"/>
            <w:noWrap w:val="0"/>
            <w:vAlign w:val="center"/>
          </w:tcPr>
          <w:p w14:paraId="70D0053E">
            <w:pPr>
              <w:widowControl/>
              <w:spacing w:line="42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  <w:t>停电检修</w:t>
            </w:r>
          </w:p>
        </w:tc>
        <w:tc>
          <w:tcPr>
            <w:tcW w:w="446" w:type="pct"/>
            <w:noWrap w:val="0"/>
            <w:vAlign w:val="center"/>
          </w:tcPr>
          <w:p w14:paraId="7591125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8" w:type="pct"/>
            <w:noWrap w:val="0"/>
            <w:vAlign w:val="center"/>
          </w:tcPr>
          <w:p w14:paraId="17E19C5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4422E0B1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9" w:type="pct"/>
            <w:noWrap w:val="0"/>
            <w:vAlign w:val="center"/>
          </w:tcPr>
          <w:p w14:paraId="3FF0F80B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</w:tr>
      <w:tr w14:paraId="58FE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20" w:type="pct"/>
            <w:noWrap w:val="0"/>
            <w:vAlign w:val="center"/>
          </w:tcPr>
          <w:p w14:paraId="322C9822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</w:rPr>
              <w:t>4</w:t>
            </w:r>
          </w:p>
        </w:tc>
        <w:tc>
          <w:tcPr>
            <w:tcW w:w="1627" w:type="pct"/>
            <w:noWrap w:val="0"/>
            <w:vAlign w:val="center"/>
          </w:tcPr>
          <w:p w14:paraId="556CB56E">
            <w:pPr>
              <w:widowControl/>
              <w:spacing w:line="420" w:lineRule="exact"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  <w:t>2根高压进线电缆预防性试验</w:t>
            </w:r>
          </w:p>
        </w:tc>
        <w:tc>
          <w:tcPr>
            <w:tcW w:w="446" w:type="pct"/>
            <w:noWrap w:val="0"/>
            <w:vAlign w:val="center"/>
          </w:tcPr>
          <w:p w14:paraId="083720AF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868" w:type="pct"/>
            <w:noWrap w:val="0"/>
            <w:vAlign w:val="center"/>
          </w:tcPr>
          <w:p w14:paraId="29455807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7495DE62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869" w:type="pct"/>
            <w:noWrap w:val="0"/>
            <w:vAlign w:val="center"/>
          </w:tcPr>
          <w:p w14:paraId="21698134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0EB0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20" w:type="pct"/>
            <w:noWrap w:val="0"/>
            <w:vAlign w:val="center"/>
          </w:tcPr>
          <w:p w14:paraId="4DA3327A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27" w:type="pct"/>
            <w:noWrap w:val="0"/>
            <w:vAlign w:val="center"/>
          </w:tcPr>
          <w:p w14:paraId="5039AF6D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  <w:t>2根高压进线电缆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</w:rPr>
              <w:t>检查维修、巡检服务</w:t>
            </w:r>
          </w:p>
        </w:tc>
        <w:tc>
          <w:tcPr>
            <w:tcW w:w="446" w:type="pct"/>
            <w:noWrap w:val="0"/>
            <w:vAlign w:val="center"/>
          </w:tcPr>
          <w:p w14:paraId="46750FA8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868" w:type="pct"/>
            <w:noWrap w:val="0"/>
            <w:vAlign w:val="center"/>
          </w:tcPr>
          <w:p w14:paraId="63589C71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76294022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869" w:type="pct"/>
            <w:noWrap w:val="0"/>
            <w:vAlign w:val="center"/>
          </w:tcPr>
          <w:p w14:paraId="082D03A8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2D4B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20" w:type="pct"/>
            <w:noWrap w:val="0"/>
            <w:vAlign w:val="center"/>
          </w:tcPr>
          <w:p w14:paraId="6A03A0B7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627" w:type="pct"/>
            <w:noWrap w:val="0"/>
            <w:vAlign w:val="center"/>
          </w:tcPr>
          <w:p w14:paraId="4178132D">
            <w:pPr>
              <w:widowControl/>
              <w:spacing w:line="42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0"/>
                <w:highlight w:val="none"/>
                <w:lang w:eastAsia="zh-CN"/>
              </w:rPr>
              <w:t>自备发电机及配套设施</w:t>
            </w:r>
            <w:r>
              <w:rPr>
                <w:rFonts w:hint="eastAsia" w:ascii="宋体" w:hAnsi="宋体" w:cs="宋体"/>
                <w:color w:val="auto"/>
                <w:sz w:val="22"/>
                <w:szCs w:val="20"/>
                <w:highlight w:val="none"/>
                <w:lang w:val="en-US" w:eastAsia="zh-CN"/>
              </w:rPr>
              <w:t>维保服务</w:t>
            </w:r>
          </w:p>
        </w:tc>
        <w:tc>
          <w:tcPr>
            <w:tcW w:w="446" w:type="pct"/>
            <w:noWrap w:val="0"/>
            <w:vAlign w:val="center"/>
          </w:tcPr>
          <w:p w14:paraId="34819884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868" w:type="pct"/>
            <w:noWrap w:val="0"/>
            <w:vAlign w:val="center"/>
          </w:tcPr>
          <w:p w14:paraId="0AC159DB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2"/>
                <w:highlight w:val="none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2FF67820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869" w:type="pct"/>
            <w:noWrap w:val="0"/>
            <w:vAlign w:val="center"/>
          </w:tcPr>
          <w:p w14:paraId="425F2110">
            <w:pPr>
              <w:widowControl/>
              <w:spacing w:line="420" w:lineRule="exac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3C2E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4" w:type="pct"/>
            <w:gridSpan w:val="3"/>
            <w:vMerge w:val="restart"/>
            <w:noWrap w:val="0"/>
            <w:vAlign w:val="center"/>
          </w:tcPr>
          <w:p w14:paraId="57C16525">
            <w:pPr>
              <w:widowControl/>
              <w:spacing w:line="420" w:lineRule="exac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1"/>
                <w:szCs w:val="21"/>
                <w:highlight w:val="none"/>
              </w:rPr>
              <w:t>配电</w:t>
            </w:r>
            <w:r>
              <w:rPr>
                <w:rFonts w:ascii="宋体" w:hAnsi="宋体" w:cs="Times New Roman"/>
                <w:b/>
                <w:color w:val="auto"/>
                <w:sz w:val="21"/>
                <w:szCs w:val="21"/>
                <w:highlight w:val="none"/>
              </w:rPr>
              <w:t>设备维护保养</w:t>
            </w:r>
            <w:r>
              <w:rPr>
                <w:rFonts w:hint="eastAsia" w:ascii="宋体" w:hAnsi="宋体" w:cs="Times New Roman"/>
                <w:b/>
                <w:color w:val="auto"/>
                <w:sz w:val="21"/>
                <w:szCs w:val="21"/>
                <w:highlight w:val="none"/>
              </w:rPr>
              <w:t>总计</w:t>
            </w:r>
            <w:r>
              <w:rPr>
                <w:rFonts w:ascii="宋体" w:hAnsi="宋体" w:cs="Times New Roman"/>
                <w:b/>
                <w:color w:val="auto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(不含高压进线电缆和自备发电机及配套设施维保和预防性试验服务）</w:t>
            </w:r>
          </w:p>
        </w:tc>
        <w:tc>
          <w:tcPr>
            <w:tcW w:w="1302" w:type="pct"/>
            <w:gridSpan w:val="2"/>
            <w:noWrap w:val="0"/>
            <w:vAlign w:val="center"/>
          </w:tcPr>
          <w:p w14:paraId="2AD0EDE2">
            <w:pPr>
              <w:widowControl/>
              <w:spacing w:line="420" w:lineRule="exact"/>
              <w:jc w:val="center"/>
              <w:rPr>
                <w:rFonts w:hint="eastAsia" w:ascii="宋体" w:hAnsi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一年维保费</w:t>
            </w:r>
          </w:p>
        </w:tc>
        <w:tc>
          <w:tcPr>
            <w:tcW w:w="1303" w:type="pct"/>
            <w:gridSpan w:val="2"/>
            <w:noWrap w:val="0"/>
            <w:vAlign w:val="center"/>
          </w:tcPr>
          <w:p w14:paraId="46A8B99D">
            <w:pPr>
              <w:widowControl/>
              <w:spacing w:line="420" w:lineRule="exact"/>
              <w:jc w:val="center"/>
              <w:rPr>
                <w:rFonts w:hint="default" w:ascii="宋体" w:hAnsi="宋体" w:eastAsia="仿宋_GB2312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三年维保费</w:t>
            </w:r>
          </w:p>
        </w:tc>
      </w:tr>
      <w:tr w14:paraId="6FF3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4" w:type="pct"/>
            <w:gridSpan w:val="3"/>
            <w:vMerge w:val="continue"/>
            <w:noWrap w:val="0"/>
            <w:vAlign w:val="center"/>
          </w:tcPr>
          <w:p w14:paraId="73145DB2">
            <w:pPr>
              <w:widowControl/>
              <w:spacing w:line="420" w:lineRule="exact"/>
              <w:jc w:val="center"/>
              <w:rPr>
                <w:rFonts w:hint="eastAsia" w:ascii="宋体" w:hAnsi="宋体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02" w:type="pct"/>
            <w:gridSpan w:val="2"/>
            <w:noWrap w:val="0"/>
            <w:vAlign w:val="center"/>
          </w:tcPr>
          <w:p w14:paraId="249C422B">
            <w:pPr>
              <w:widowControl/>
              <w:spacing w:line="420" w:lineRule="exact"/>
              <w:jc w:val="center"/>
              <w:rPr>
                <w:rFonts w:hint="eastAsia" w:ascii="宋体" w:hAnsi="宋体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03" w:type="pct"/>
            <w:gridSpan w:val="2"/>
            <w:noWrap w:val="0"/>
            <w:vAlign w:val="center"/>
          </w:tcPr>
          <w:p w14:paraId="0220257B">
            <w:pPr>
              <w:widowControl/>
              <w:spacing w:line="420" w:lineRule="exact"/>
              <w:jc w:val="center"/>
              <w:rPr>
                <w:rFonts w:hint="eastAsia" w:ascii="宋体" w:hAnsi="宋体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2CD362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01FD6"/>
    <w:rsid w:val="0EF0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2025-08-18T03:37:00Z</dcterms:created>
  <dc:creator>程曦</dc:creator>
  <cp:lastModifiedBy>程曦</cp:lastModifiedBy>
  <dcterms:modified xsi:type="dcterms:W3CDTF">2025-08-18T03:38:39Z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FD17C055D8A84D4C826200032E89AAA1_11</vt:lpwstr>
  </property>
  <property fmtid="{D5CDD505-2E9C-101B-9397-08002B2CF9AE}" pid="4" name="KSOTemplateDocerSaveRecord">
    <vt:lpwstr>eyJoZGlkIjoiYWQ0YTlmZmFkNTBhYmI1YzYzMzYyNTIzZWFmMGU2ZTAiLCJ1c2VySWQiOiIxNTQ5Mjk3OTI5In0=</vt:lpwstr>
  </property>
</Properties>
</file>