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7413"/>
      <w:bookmarkStart w:id="1" w:name="_Toc2771"/>
      <w:bookmarkStart w:id="2" w:name="_Toc906"/>
      <w:bookmarkStart w:id="3" w:name="_Toc15809"/>
      <w:bookmarkStart w:id="4" w:name="_Toc14024"/>
      <w:bookmarkStart w:id="5" w:name="_Toc17010"/>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035"/>
      <w:bookmarkStart w:id="7" w:name="_Toc20549"/>
      <w:bookmarkStart w:id="8" w:name="_Toc19887"/>
      <w:bookmarkStart w:id="9" w:name="_Toc1831"/>
      <w:bookmarkStart w:id="10" w:name="_Toc25543"/>
      <w:bookmarkStart w:id="11" w:name="_Toc26360"/>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3</w:t>
      </w:r>
    </w:p>
    <w:p w14:paraId="04F20DDF">
      <w:pPr>
        <w:spacing w:line="360" w:lineRule="auto"/>
        <w:outlineLvl w:val="0"/>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创可贴、透气胶贴（包1）</w:t>
      </w:r>
    </w:p>
    <w:p w14:paraId="79329E36">
      <w:pPr>
        <w:spacing w:line="360" w:lineRule="auto"/>
        <w:ind w:firstLine="2400" w:firstLineChars="800"/>
        <w:outlineLvl w:val="0"/>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小针刀、芒针、埋线针、可吸收性外科缝线（包2）</w:t>
      </w:r>
    </w:p>
    <w:p w14:paraId="37AE451C">
      <w:pPr>
        <w:spacing w:line="360" w:lineRule="auto"/>
        <w:ind w:firstLine="2400" w:firstLineChars="800"/>
        <w:outlineLvl w:val="0"/>
        <w:rPr>
          <w:rFonts w:hint="eastAsia" w:ascii="方正小标宋_GBK" w:hAnsi="方正小标宋_GBK" w:eastAsia="方正小标宋_GBK" w:cs="方正小标宋_GBK"/>
          <w:color w:val="000000" w:themeColor="text1"/>
          <w:kern w:val="0"/>
          <w:sz w:val="30"/>
          <w:szCs w:val="30"/>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一次性使用无菌穴位针（包3）</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2025年8月</w:t>
      </w: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449"/>
        <w:gridCol w:w="2041"/>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40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174"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CYKF-HL20250800</w:t>
            </w:r>
            <w:bookmarkEnd w:id="3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3</w:t>
            </w:r>
          </w:p>
        </w:tc>
        <w:tc>
          <w:tcPr>
            <w:tcW w:w="1409" w:type="pct"/>
            <w:tcBorders>
              <w:top w:val="single" w:color="auto" w:sz="4" w:space="0"/>
              <w:left w:val="single" w:color="auto" w:sz="4" w:space="0"/>
              <w:bottom w:val="single" w:color="auto" w:sz="4" w:space="0"/>
              <w:right w:val="single" w:color="auto" w:sz="4" w:space="0"/>
            </w:tcBorders>
            <w:noWrap w:val="0"/>
            <w:vAlign w:val="center"/>
          </w:tcPr>
          <w:p w14:paraId="3DB5C873">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创可贴、透气胶贴</w:t>
            </w:r>
            <w:r>
              <w:rPr>
                <w:rFonts w:hint="eastAsia" w:ascii="方正仿宋_GBK" w:hAnsi="方正仿宋_GBK" w:eastAsia="方正仿宋_GBK" w:cs="方正仿宋_GBK"/>
                <w:b/>
                <w:bCs/>
                <w:color w:val="000000" w:themeColor="text1"/>
                <w:sz w:val="21"/>
                <w:szCs w:val="21"/>
                <w:lang w:val="en-US" w:eastAsia="zh-CN"/>
                <w14:textFill>
                  <w14:solidFill>
                    <w14:schemeClr w14:val="tx1"/>
                  </w14:solidFill>
                </w14:textFill>
              </w:rPr>
              <w:t>（包1）</w:t>
            </w:r>
          </w:p>
        </w:tc>
        <w:tc>
          <w:tcPr>
            <w:tcW w:w="1174" w:type="pct"/>
            <w:tcBorders>
              <w:top w:val="single" w:color="auto" w:sz="4" w:space="0"/>
              <w:left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tr w14:paraId="396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74D390D7">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409" w:type="pct"/>
            <w:tcBorders>
              <w:top w:val="single" w:color="auto" w:sz="4" w:space="0"/>
              <w:left w:val="single" w:color="auto" w:sz="4" w:space="0"/>
              <w:bottom w:val="single" w:color="auto" w:sz="4" w:space="0"/>
              <w:right w:val="single" w:color="auto" w:sz="4" w:space="0"/>
            </w:tcBorders>
            <w:noWrap w:val="0"/>
            <w:vAlign w:val="center"/>
          </w:tcPr>
          <w:p w14:paraId="56C52C9E">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小针刀、芒针、埋线针、可吸收性外科缝线</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（包2）</w:t>
            </w:r>
          </w:p>
        </w:tc>
        <w:tc>
          <w:tcPr>
            <w:tcW w:w="1174" w:type="pct"/>
            <w:tcBorders>
              <w:left w:val="single" w:color="auto" w:sz="4" w:space="0"/>
              <w:right w:val="single" w:color="auto" w:sz="4" w:space="0"/>
            </w:tcBorders>
            <w:noWrap w:val="0"/>
            <w:vAlign w:val="center"/>
          </w:tcPr>
          <w:p w14:paraId="62C468D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continue"/>
            <w:tcBorders>
              <w:left w:val="single" w:color="auto" w:sz="4" w:space="0"/>
              <w:right w:val="single" w:color="auto" w:sz="4" w:space="0"/>
            </w:tcBorders>
            <w:noWrap w:val="0"/>
            <w:vAlign w:val="center"/>
          </w:tcPr>
          <w:p w14:paraId="5351D130">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61" w:type="pct"/>
            <w:vMerge w:val="continue"/>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409" w:type="pct"/>
            <w:tcBorders>
              <w:top w:val="single" w:color="auto" w:sz="4" w:space="0"/>
              <w:left w:val="single" w:color="auto" w:sz="4" w:space="0"/>
              <w:bottom w:val="single" w:color="auto" w:sz="4" w:space="0"/>
              <w:right w:val="single" w:color="auto" w:sz="4" w:space="0"/>
            </w:tcBorders>
            <w:noWrap w:val="0"/>
            <w:vAlign w:val="center"/>
          </w:tcPr>
          <w:p w14:paraId="55B0AFB9">
            <w:pPr>
              <w:spacing w:line="240" w:lineRule="auto"/>
              <w:ind w:left="0" w:leftChars="0" w:firstLine="0" w:firstLineChars="0"/>
              <w:jc w:val="center"/>
              <w:outlineLvl w:val="0"/>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一次性使用无菌穴位针</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（包3）</w:t>
            </w:r>
          </w:p>
        </w:tc>
        <w:tc>
          <w:tcPr>
            <w:tcW w:w="1174" w:type="pct"/>
            <w:tcBorders>
              <w:left w:val="single" w:color="auto" w:sz="4" w:space="0"/>
              <w:right w:val="single" w:color="auto" w:sz="4" w:space="0"/>
            </w:tcBorders>
            <w:noWrap w:val="0"/>
            <w:vAlign w:val="center"/>
          </w:tcPr>
          <w:p w14:paraId="5D4B321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continue"/>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8"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39"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9"/>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41" w:name="_Toc32600"/>
      <w:bookmarkStart w:id="42" w:name="_Toc1536"/>
      <w:bookmarkStart w:id="43" w:name="_Toc30172"/>
      <w:bookmarkStart w:id="44" w:name="_Toc6958"/>
      <w:bookmarkStart w:id="45" w:name="_Toc32737"/>
      <w:bookmarkStart w:id="46" w:name="_Toc24566"/>
      <w:bookmarkStart w:id="47" w:name="_Toc17416"/>
      <w:bookmarkStart w:id="48" w:name="_Toc2373"/>
      <w:bookmarkStart w:id="49" w:name="_Toc16359"/>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61CD59D0">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38"/>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bookmarkStart w:id="210" w:name="_GoBack"/>
      <w:bookmarkEnd w:id="210"/>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4519"/>
      <w:bookmarkStart w:id="56" w:name="_Toc23656"/>
      <w:bookmarkStart w:id="57" w:name="_Toc75793505"/>
      <w:bookmarkStart w:id="58" w:name="_Toc20979"/>
      <w:bookmarkStart w:id="59" w:name="_Toc22910"/>
      <w:bookmarkStart w:id="60" w:name="_Toc11703"/>
      <w:bookmarkStart w:id="61" w:name="_Toc4913"/>
      <w:bookmarkStart w:id="62" w:name="_Toc29985"/>
      <w:bookmarkStart w:id="63" w:name="_Toc19238"/>
      <w:bookmarkStart w:id="64" w:name="_Toc9261"/>
      <w:bookmarkStart w:id="65" w:name="_Toc4531"/>
      <w:bookmarkStart w:id="66" w:name="_Toc7027"/>
      <w:bookmarkStart w:id="67" w:name="_Toc8370"/>
      <w:bookmarkStart w:id="68" w:name="_Toc106030381"/>
      <w:bookmarkStart w:id="69" w:name="_Toc23504"/>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14:paraId="4CEB5680">
      <w:pPr>
        <w:spacing w:line="240" w:lineRule="auto"/>
        <w:ind w:left="0" w:leftChars="0" w:firstLine="0" w:firstLineChars="0"/>
        <w:rPr>
          <w:rFonts w:hint="default"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包1：</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76E3B4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259C9C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380C687F">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09AF5A8F">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E19B033">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6FD400A6">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22852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768E45C2">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41C31E3E">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创可贴</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1E41300C">
            <w:pPr>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直径2.2cm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68C83E80">
            <w:pPr>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5AE4697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89082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71" w:type="dxa"/>
            <w:vMerge w:val="restart"/>
            <w:tcBorders>
              <w:top w:val="outset" w:color="auto" w:sz="6" w:space="0"/>
              <w:left w:val="outset" w:color="auto" w:sz="6" w:space="0"/>
              <w:right w:val="outset" w:color="auto" w:sz="6" w:space="0"/>
            </w:tcBorders>
            <w:noWrap w:val="0"/>
            <w:vAlign w:val="center"/>
          </w:tcPr>
          <w:p w14:paraId="3FCA7C1D">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p>
        </w:tc>
        <w:tc>
          <w:tcPr>
            <w:tcW w:w="1844" w:type="dxa"/>
            <w:vMerge w:val="restart"/>
            <w:tcBorders>
              <w:top w:val="outset" w:color="auto" w:sz="6" w:space="0"/>
              <w:left w:val="outset" w:color="auto" w:sz="6" w:space="0"/>
              <w:right w:val="outset" w:color="auto" w:sz="6" w:space="0"/>
            </w:tcBorders>
            <w:noWrap w:val="0"/>
            <w:vAlign w:val="center"/>
          </w:tcPr>
          <w:p w14:paraId="4E1AFE8E">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透气胶贴（医用空白贴胶）</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5B52D41D">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6cm*6cm（内径2cm）、防过敏透气无纱布、肤色水刺布</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DD9767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6F4ED5E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56036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vMerge w:val="continue"/>
            <w:tcBorders>
              <w:left w:val="outset" w:color="auto" w:sz="6" w:space="0"/>
              <w:right w:val="outset" w:color="auto" w:sz="6" w:space="0"/>
            </w:tcBorders>
            <w:noWrap w:val="0"/>
            <w:vAlign w:val="center"/>
          </w:tcPr>
          <w:p w14:paraId="08BC9CFC">
            <w:pPr>
              <w:spacing w:line="240" w:lineRule="auto"/>
              <w:ind w:left="0" w:leftChars="0" w:firstLine="0" w:firstLineChars="0"/>
              <w:jc w:val="center"/>
              <w:rPr>
                <w:rFonts w:hint="default" w:ascii="仿宋" w:hAnsi="仿宋" w:eastAsia="仿宋" w:cs="仿宋"/>
                <w:color w:val="000000" w:themeColor="text1"/>
                <w:sz w:val="24"/>
                <w:szCs w:val="24"/>
                <w:lang w:val="en-US" w:eastAsia="zh-CN"/>
                <w14:textFill>
                  <w14:solidFill>
                    <w14:schemeClr w14:val="tx1"/>
                  </w14:solidFill>
                </w14:textFill>
              </w:rPr>
            </w:pPr>
          </w:p>
        </w:tc>
        <w:tc>
          <w:tcPr>
            <w:tcW w:w="1844" w:type="dxa"/>
            <w:vMerge w:val="continue"/>
            <w:tcBorders>
              <w:left w:val="outset" w:color="auto" w:sz="6" w:space="0"/>
              <w:right w:val="outset" w:color="auto" w:sz="6" w:space="0"/>
            </w:tcBorders>
            <w:noWrap w:val="0"/>
            <w:vAlign w:val="center"/>
          </w:tcPr>
          <w:p w14:paraId="7DFD1029">
            <w:pPr>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19253B4C">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7cm*7cm（内径3cm）、防过敏透气无纱布、肤色水刺布</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4E47FFD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482FDEAA">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09F2F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left w:val="outset" w:color="auto" w:sz="6" w:space="0"/>
              <w:bottom w:val="single" w:color="auto" w:sz="4" w:space="0"/>
              <w:right w:val="outset" w:color="auto" w:sz="6" w:space="0"/>
            </w:tcBorders>
            <w:noWrap w:val="0"/>
            <w:vAlign w:val="center"/>
          </w:tcPr>
          <w:p w14:paraId="5E119CB8">
            <w:pPr>
              <w:spacing w:line="240" w:lineRule="auto"/>
              <w:ind w:left="0" w:leftChars="0" w:firstLine="0" w:firstLineChars="0"/>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1844" w:type="dxa"/>
            <w:vMerge w:val="continue"/>
            <w:tcBorders>
              <w:left w:val="outset" w:color="auto" w:sz="6" w:space="0"/>
              <w:bottom w:val="single" w:color="auto" w:sz="4" w:space="0"/>
              <w:right w:val="outset" w:color="auto" w:sz="6" w:space="0"/>
            </w:tcBorders>
            <w:noWrap w:val="0"/>
            <w:vAlign w:val="center"/>
          </w:tcPr>
          <w:p w14:paraId="5833C2DC">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07B8CA08">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12cm*16cm（内径7*10cm）、防过敏透气无纱布、肤色水刺布</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71408420">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E144A57">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7DF9DC47">
      <w:pPr>
        <w:spacing w:line="240" w:lineRule="auto"/>
        <w:ind w:left="0" w:leftChars="0" w:firstLine="0" w:firstLineChars="0"/>
        <w:rPr>
          <w:rFonts w:hint="default"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7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26B00747">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37B94B00">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小针刀</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553"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2309C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671" w:type="dxa"/>
            <w:vMerge w:val="restart"/>
            <w:tcBorders>
              <w:top w:val="single" w:color="auto" w:sz="4" w:space="0"/>
              <w:left w:val="single" w:color="auto" w:sz="4" w:space="0"/>
              <w:right w:val="single" w:color="auto" w:sz="4" w:space="0"/>
            </w:tcBorders>
            <w:noWrap w:val="0"/>
            <w:vAlign w:val="center"/>
          </w:tcPr>
          <w:p w14:paraId="31DED1BF">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p>
        </w:tc>
        <w:tc>
          <w:tcPr>
            <w:tcW w:w="1844" w:type="dxa"/>
            <w:vMerge w:val="restart"/>
            <w:tcBorders>
              <w:top w:val="single" w:color="auto" w:sz="4" w:space="0"/>
              <w:left w:val="single" w:color="auto" w:sz="4" w:space="0"/>
              <w:right w:val="single" w:color="auto" w:sz="4" w:space="0"/>
            </w:tcBorders>
            <w:noWrap w:val="0"/>
            <w:vAlign w:val="center"/>
          </w:tcPr>
          <w:p w14:paraId="18C55638">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芒针</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36E38FF7">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0.35*100mm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16A8B4B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557993B8">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52320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vMerge w:val="continue"/>
            <w:tcBorders>
              <w:left w:val="single" w:color="auto" w:sz="4" w:space="0"/>
              <w:bottom w:val="single" w:color="auto" w:sz="4" w:space="0"/>
              <w:right w:val="single" w:color="auto" w:sz="4" w:space="0"/>
            </w:tcBorders>
            <w:noWrap w:val="0"/>
            <w:vAlign w:val="center"/>
          </w:tcPr>
          <w:p w14:paraId="05B3E9FE">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844" w:type="dxa"/>
            <w:vMerge w:val="continue"/>
            <w:tcBorders>
              <w:left w:val="single" w:color="auto" w:sz="4" w:space="0"/>
              <w:bottom w:val="single" w:color="auto" w:sz="4" w:space="0"/>
              <w:right w:val="single" w:color="auto" w:sz="4" w:space="0"/>
            </w:tcBorders>
            <w:noWrap w:val="0"/>
            <w:vAlign w:val="center"/>
          </w:tcPr>
          <w:p w14:paraId="0F0A8A7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4CE280FE">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0.4*100mm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2720AD1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47E04D5D">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75B4B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restart"/>
            <w:tcBorders>
              <w:top w:val="single" w:color="auto" w:sz="4" w:space="0"/>
              <w:left w:val="single" w:color="auto" w:sz="4" w:space="0"/>
              <w:right w:val="single" w:color="auto" w:sz="4" w:space="0"/>
            </w:tcBorders>
            <w:noWrap w:val="0"/>
            <w:vAlign w:val="center"/>
          </w:tcPr>
          <w:p w14:paraId="7F1FB34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p>
        </w:tc>
        <w:tc>
          <w:tcPr>
            <w:tcW w:w="1844" w:type="dxa"/>
            <w:vMerge w:val="restart"/>
            <w:tcBorders>
              <w:top w:val="single" w:color="auto" w:sz="4" w:space="0"/>
              <w:left w:val="single" w:color="auto" w:sz="4" w:space="0"/>
              <w:right w:val="single" w:color="auto" w:sz="4" w:space="0"/>
            </w:tcBorders>
            <w:noWrap w:val="0"/>
            <w:vAlign w:val="center"/>
          </w:tcPr>
          <w:p w14:paraId="03DBB5B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埋线针</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270DEB8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0.7*68mm</w:t>
            </w:r>
          </w:p>
        </w:tc>
        <w:tc>
          <w:tcPr>
            <w:tcW w:w="553" w:type="dxa"/>
            <w:tcBorders>
              <w:top w:val="outset" w:color="auto" w:sz="6" w:space="0"/>
              <w:left w:val="single" w:color="auto" w:sz="4" w:space="0"/>
              <w:bottom w:val="single" w:color="auto" w:sz="4" w:space="0"/>
              <w:right w:val="outset" w:color="auto" w:sz="6" w:space="0"/>
            </w:tcBorders>
            <w:noWrap w:val="0"/>
            <w:vAlign w:val="center"/>
          </w:tcPr>
          <w:p w14:paraId="5A016E19">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single" w:color="auto" w:sz="4" w:space="0"/>
              <w:right w:val="outset" w:color="auto" w:sz="6" w:space="0"/>
            </w:tcBorders>
            <w:noWrap w:val="0"/>
            <w:vAlign w:val="center"/>
          </w:tcPr>
          <w:p w14:paraId="30B830AF">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4E07E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left w:val="single" w:color="auto" w:sz="4" w:space="0"/>
              <w:bottom w:val="single" w:color="auto" w:sz="4" w:space="0"/>
              <w:right w:val="single" w:color="auto" w:sz="4" w:space="0"/>
            </w:tcBorders>
            <w:noWrap w:val="0"/>
            <w:vAlign w:val="center"/>
          </w:tcPr>
          <w:p w14:paraId="7104E44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844" w:type="dxa"/>
            <w:vMerge w:val="continue"/>
            <w:tcBorders>
              <w:left w:val="single" w:color="auto" w:sz="4" w:space="0"/>
              <w:bottom w:val="single" w:color="auto" w:sz="4" w:space="0"/>
              <w:right w:val="single" w:color="auto" w:sz="4" w:space="0"/>
            </w:tcBorders>
            <w:noWrap w:val="0"/>
            <w:vAlign w:val="center"/>
          </w:tcPr>
          <w:p w14:paraId="212E512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19C579C1">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0.8*68mm</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D49924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299AA3F4">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2DD323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restart"/>
            <w:tcBorders>
              <w:top w:val="single" w:color="auto" w:sz="4" w:space="0"/>
              <w:left w:val="single" w:color="auto" w:sz="4" w:space="0"/>
              <w:right w:val="single" w:color="auto" w:sz="4" w:space="0"/>
            </w:tcBorders>
            <w:noWrap w:val="0"/>
            <w:vAlign w:val="center"/>
          </w:tcPr>
          <w:p w14:paraId="774DD4A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4</w:t>
            </w:r>
          </w:p>
        </w:tc>
        <w:tc>
          <w:tcPr>
            <w:tcW w:w="1844" w:type="dxa"/>
            <w:vMerge w:val="restart"/>
            <w:tcBorders>
              <w:top w:val="single" w:color="auto" w:sz="4" w:space="0"/>
              <w:left w:val="single" w:color="auto" w:sz="4" w:space="0"/>
              <w:right w:val="single" w:color="auto" w:sz="4" w:space="0"/>
            </w:tcBorders>
            <w:noWrap w:val="0"/>
            <w:vAlign w:val="center"/>
          </w:tcPr>
          <w:p w14:paraId="33792A4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可吸收性外科缝线</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5D555F3C">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3-0,2cm</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71F26E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6684CC30">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244CB9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left w:val="single" w:color="auto" w:sz="4" w:space="0"/>
              <w:bottom w:val="single" w:color="auto" w:sz="4" w:space="0"/>
              <w:right w:val="single" w:color="auto" w:sz="4" w:space="0"/>
            </w:tcBorders>
            <w:noWrap w:val="0"/>
            <w:vAlign w:val="center"/>
          </w:tcPr>
          <w:p w14:paraId="78D558C1">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844" w:type="dxa"/>
            <w:vMerge w:val="continue"/>
            <w:tcBorders>
              <w:left w:val="single" w:color="auto" w:sz="4" w:space="0"/>
              <w:bottom w:val="single" w:color="auto" w:sz="4" w:space="0"/>
              <w:right w:val="single" w:color="auto" w:sz="4" w:space="0"/>
            </w:tcBorders>
            <w:noWrap w:val="0"/>
            <w:vAlign w:val="center"/>
          </w:tcPr>
          <w:p w14:paraId="5E73BEC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6ECA1ED9">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4-0,2cm</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12B3B4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4A9CCB5">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bl>
    <w:p w14:paraId="14100399">
      <w:pPr>
        <w:spacing w:line="240" w:lineRule="auto"/>
        <w:ind w:left="0" w:leftChars="0" w:firstLine="0" w:firstLineChars="0"/>
        <w:rPr>
          <w:rFonts w:hint="default"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包3：</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1844" w:type="dxa"/>
            <w:vMerge w:val="restart"/>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一次性使用无菌穴位针</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外径0.5mm*内径0.35mm*长度30mm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B77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00594891">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2</w:t>
            </w:r>
          </w:p>
        </w:tc>
        <w:tc>
          <w:tcPr>
            <w:tcW w:w="1844" w:type="dxa"/>
            <w:vMerge w:val="continue"/>
            <w:tcBorders>
              <w:left w:val="outset" w:color="auto" w:sz="6" w:space="0"/>
              <w:right w:val="outset" w:color="auto" w:sz="6" w:space="0"/>
            </w:tcBorders>
            <w:noWrap w:val="0"/>
            <w:vAlign w:val="center"/>
          </w:tcPr>
          <w:p w14:paraId="309BAF0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outset" w:color="auto" w:sz="6" w:space="0"/>
              <w:left w:val="outset" w:color="auto" w:sz="6" w:space="0"/>
              <w:bottom w:val="single" w:color="auto" w:sz="4" w:space="0"/>
              <w:right w:val="outset" w:color="auto" w:sz="6" w:space="0"/>
            </w:tcBorders>
            <w:noWrap w:val="0"/>
            <w:vAlign w:val="center"/>
          </w:tcPr>
          <w:p w14:paraId="5E181950">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外径0.5mm*内径0.30mm*长度40mm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EC6256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2D8A1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369334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7611C8D">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p>
        </w:tc>
        <w:tc>
          <w:tcPr>
            <w:tcW w:w="1844" w:type="dxa"/>
            <w:vMerge w:val="continue"/>
            <w:tcBorders>
              <w:left w:val="outset" w:color="auto" w:sz="6" w:space="0"/>
              <w:right w:val="outset" w:color="auto" w:sz="6" w:space="0"/>
            </w:tcBorders>
            <w:noWrap w:val="0"/>
            <w:vAlign w:val="center"/>
          </w:tcPr>
          <w:p w14:paraId="032B1FE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722D49E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外径0.5mm*内径0.30mm*长度45mm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0499FDF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426E39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E00C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4CD7256">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p>
        </w:tc>
        <w:tc>
          <w:tcPr>
            <w:tcW w:w="1844" w:type="dxa"/>
            <w:vMerge w:val="continue"/>
            <w:tcBorders>
              <w:left w:val="outset" w:color="auto" w:sz="6" w:space="0"/>
              <w:right w:val="outset" w:color="auto" w:sz="6" w:space="0"/>
            </w:tcBorders>
            <w:noWrap w:val="0"/>
            <w:vAlign w:val="center"/>
          </w:tcPr>
          <w:p w14:paraId="6DDA06C9">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50145C1C">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外径0.5mm*内径0.30mm*长度50mm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7DE0892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33B7B06">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4ECCBB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DDCDBB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p>
        </w:tc>
        <w:tc>
          <w:tcPr>
            <w:tcW w:w="1844" w:type="dxa"/>
            <w:vMerge w:val="continue"/>
            <w:tcBorders>
              <w:left w:val="outset" w:color="auto" w:sz="6" w:space="0"/>
              <w:bottom w:val="single" w:color="auto" w:sz="4" w:space="0"/>
              <w:right w:val="outset" w:color="auto" w:sz="6" w:space="0"/>
            </w:tcBorders>
            <w:noWrap w:val="0"/>
            <w:vAlign w:val="center"/>
          </w:tcPr>
          <w:p w14:paraId="60ED5261">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3B0A88A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外径0.5mm*内径0.30mm*长度55mm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1065A6EC">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063D8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77AD2376">
      <w:pPr>
        <w:keepNext w:val="0"/>
        <w:keepLines w:val="0"/>
        <w:widowControl/>
        <w:suppressLineNumbers w:val="0"/>
        <w:spacing w:line="240" w:lineRule="auto"/>
        <w:ind w:left="0" w:leftChars="0" w:firstLine="0" w:firstLineChars="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2" w:name="_Toc7572"/>
      <w:bookmarkStart w:id="83" w:name="_Toc106030892"/>
      <w:bookmarkStart w:id="84" w:name="_Toc29948"/>
      <w:bookmarkStart w:id="85" w:name="_Toc102227313"/>
      <w:bookmarkStart w:id="86" w:name="_Toc76462337"/>
      <w:bookmarkStart w:id="87"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8" w:name="OLE_LINK22"/>
      <w:bookmarkStart w:id="89"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90"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91"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9"/>
    </w:p>
    <w:bookmarkEnd w:id="90"/>
    <w:bookmarkEnd w:id="91"/>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2"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2"/>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3"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3"/>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4"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4"/>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5"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5"/>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6" w:name="OLE_LINK25"/>
      <w:bookmarkStart w:id="97"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6"/>
    </w:p>
    <w:bookmarkEnd w:id="97"/>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2"/>
      <w:bookmarkEnd w:id="83"/>
      <w:bookmarkEnd w:id="84"/>
      <w:bookmarkEnd w:id="85"/>
      <w:bookmarkEnd w:id="8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31803"/>
      <w:bookmarkStart w:id="120" w:name="_Toc1376"/>
      <w:bookmarkStart w:id="121" w:name="_Toc14115"/>
      <w:bookmarkStart w:id="122" w:name="_Toc27813"/>
      <w:bookmarkStart w:id="123" w:name="_Toc21609"/>
      <w:bookmarkStart w:id="124"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29161"/>
      <w:bookmarkStart w:id="126" w:name="_Toc961"/>
      <w:bookmarkStart w:id="127" w:name="_Toc14134"/>
      <w:bookmarkStart w:id="128" w:name="_Toc11973"/>
      <w:bookmarkStart w:id="129" w:name="_Toc19692"/>
      <w:bookmarkStart w:id="130"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404"/>
      <w:bookmarkEnd w:id="131"/>
      <w:bookmarkStart w:id="132" w:name="_Toc31226"/>
      <w:bookmarkEnd w:id="132"/>
      <w:bookmarkStart w:id="133" w:name="_Toc9103"/>
      <w:bookmarkEnd w:id="133"/>
      <w:bookmarkStart w:id="134" w:name="_Toc31370"/>
      <w:bookmarkEnd w:id="134"/>
      <w:bookmarkStart w:id="135" w:name="_Toc17636"/>
      <w:bookmarkStart w:id="136"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29715"/>
      <w:bookmarkStart w:id="138" w:name="_Toc23777"/>
      <w:bookmarkStart w:id="139" w:name="_Toc7653"/>
      <w:bookmarkStart w:id="140" w:name="_Toc550"/>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3313"/>
      <w:bookmarkStart w:id="147" w:name="_Toc8767"/>
      <w:bookmarkStart w:id="148" w:name="_Toc20872"/>
      <w:bookmarkStart w:id="149" w:name="_Toc8271"/>
      <w:bookmarkStart w:id="150" w:name="_Toc26259"/>
      <w:bookmarkStart w:id="151"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24488"/>
      <w:bookmarkStart w:id="159" w:name="_Toc17815"/>
      <w:bookmarkStart w:id="160" w:name="_Toc21077"/>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6EC80639">
      <w:pPr>
        <w:pStyle w:val="5"/>
        <w:rPr>
          <w:rFonts w:hint="eastAsia"/>
          <w:color w:val="000000" w:themeColor="text1"/>
          <w:sz w:val="28"/>
          <w:szCs w:val="28"/>
          <w14:textFill>
            <w14:solidFill>
              <w14:schemeClr w14:val="tx1"/>
            </w14:solidFill>
          </w14:textFill>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5"/>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27BC0210">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66549448"/>
      <w:bookmarkStart w:id="169" w:name="_Toc156730450"/>
      <w:bookmarkStart w:id="170" w:name="_Toc173677397"/>
      <w:bookmarkStart w:id="171" w:name="_Toc175017342"/>
      <w:bookmarkStart w:id="172" w:name="_Toc128229302"/>
      <w:bookmarkStart w:id="173" w:name="_Toc128229745"/>
      <w:bookmarkStart w:id="174" w:name="_Toc156196470"/>
      <w:bookmarkStart w:id="175" w:name="_Toc156196559"/>
      <w:bookmarkStart w:id="176" w:name="_Toc128229916"/>
      <w:bookmarkStart w:id="177" w:name="_Toc166139912"/>
      <w:bookmarkStart w:id="178" w:name="_Toc156815770"/>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56730451"/>
      <w:bookmarkStart w:id="180" w:name="_Toc175017343"/>
      <w:bookmarkStart w:id="181" w:name="_Toc156196471"/>
      <w:bookmarkStart w:id="182" w:name="_Toc166549449"/>
      <w:bookmarkStart w:id="183" w:name="_Toc166139913"/>
      <w:bookmarkStart w:id="184" w:name="_Toc156196560"/>
      <w:bookmarkStart w:id="185" w:name="_Toc173677398"/>
      <w:bookmarkStart w:id="186" w:name="_Toc128229303"/>
      <w:bookmarkStart w:id="187" w:name="_Toc128229917"/>
      <w:bookmarkStart w:id="188" w:name="_Toc156815771"/>
      <w:bookmarkStart w:id="189" w:name="_Toc128229746"/>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56196472"/>
      <w:bookmarkStart w:id="191" w:name="_Toc237057793"/>
      <w:bookmarkStart w:id="192" w:name="_Toc128014297"/>
      <w:bookmarkStart w:id="193" w:name="_Toc128229747"/>
      <w:bookmarkStart w:id="194" w:name="_Toc175017344"/>
      <w:bookmarkStart w:id="195" w:name="_Toc173677399"/>
      <w:bookmarkStart w:id="196"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FE99159-7FBC-4A86-81C7-531473A4E8C7}"/>
  </w:font>
  <w:font w:name="仿宋_GB2312">
    <w:panose1 w:val="02010609030101010101"/>
    <w:charset w:val="86"/>
    <w:family w:val="modern"/>
    <w:pitch w:val="default"/>
    <w:sig w:usb0="00000001" w:usb1="080E0000" w:usb2="00000000" w:usb3="00000000" w:csb0="00040000" w:csb1="00000000"/>
    <w:embedRegular r:id="rId2" w:fontKey="{13D6C997-4059-4FD1-AEBD-F0F3C327737F}"/>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921BD5A9-6DB2-489D-8AD9-FE777C178E03}"/>
  </w:font>
  <w:font w:name="方正仿宋_GBK">
    <w:panose1 w:val="03000509000000000000"/>
    <w:charset w:val="86"/>
    <w:family w:val="script"/>
    <w:pitch w:val="default"/>
    <w:sig w:usb0="00000001" w:usb1="080E0000" w:usb2="00000000" w:usb3="00000000" w:csb0="00040000" w:csb1="00000000"/>
    <w:embedRegular r:id="rId4" w:fontKey="{81FC34B9-EC7F-4D4A-B8AB-66631FF172C4}"/>
  </w:font>
  <w:font w:name="仿宋">
    <w:panose1 w:val="02010609060101010101"/>
    <w:charset w:val="86"/>
    <w:family w:val="auto"/>
    <w:pitch w:val="default"/>
    <w:sig w:usb0="800002BF" w:usb1="38CF7CFA" w:usb2="00000016" w:usb3="00000000" w:csb0="00040001" w:csb1="00000000"/>
    <w:embedRegular r:id="rId5" w:fontKey="{D143C28A-2ADF-4F27-89CD-4C9A1AB2D3E6}"/>
  </w:font>
  <w:font w:name="微软雅黑">
    <w:panose1 w:val="020B0503020204020204"/>
    <w:charset w:val="86"/>
    <w:family w:val="swiss"/>
    <w:pitch w:val="default"/>
    <w:sig w:usb0="80000287" w:usb1="280F3C52" w:usb2="00000016" w:usb3="00000000" w:csb0="0004001F" w:csb1="00000000"/>
    <w:embedRegular r:id="rId6" w:fontKey="{37E22626-5A90-4F5A-B81A-94653FC1B56E}"/>
  </w:font>
  <w:font w:name="华文仿宋">
    <w:panose1 w:val="02010600040101010101"/>
    <w:charset w:val="86"/>
    <w:family w:val="auto"/>
    <w:pitch w:val="default"/>
    <w:sig w:usb0="00000287" w:usb1="080F0000" w:usb2="00000000" w:usb3="00000000" w:csb0="0004009F" w:csb1="DFD70000"/>
    <w:embedRegular r:id="rId7" w:fontKey="{28481F09-32F3-4CFD-9AB1-57D3FDB4458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44FDB"/>
    <w:rsid w:val="01EC3E90"/>
    <w:rsid w:val="022C0730"/>
    <w:rsid w:val="025D08EA"/>
    <w:rsid w:val="0270686F"/>
    <w:rsid w:val="02832A46"/>
    <w:rsid w:val="02A97FD3"/>
    <w:rsid w:val="02B20C36"/>
    <w:rsid w:val="02B57485"/>
    <w:rsid w:val="030A6CC4"/>
    <w:rsid w:val="031C69F7"/>
    <w:rsid w:val="031F3DF1"/>
    <w:rsid w:val="032A2EC2"/>
    <w:rsid w:val="03394EB3"/>
    <w:rsid w:val="033C49A3"/>
    <w:rsid w:val="03465822"/>
    <w:rsid w:val="034B7945"/>
    <w:rsid w:val="03522419"/>
    <w:rsid w:val="03BD1A8B"/>
    <w:rsid w:val="03C32184"/>
    <w:rsid w:val="03C70711"/>
    <w:rsid w:val="03CB70FD"/>
    <w:rsid w:val="043438CC"/>
    <w:rsid w:val="044E498E"/>
    <w:rsid w:val="04762137"/>
    <w:rsid w:val="049251C3"/>
    <w:rsid w:val="04B073F7"/>
    <w:rsid w:val="04F03C97"/>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91B5142"/>
    <w:rsid w:val="093C74AB"/>
    <w:rsid w:val="09905A49"/>
    <w:rsid w:val="099472E7"/>
    <w:rsid w:val="09B90AFC"/>
    <w:rsid w:val="09D92F4C"/>
    <w:rsid w:val="09E57B43"/>
    <w:rsid w:val="09E638BB"/>
    <w:rsid w:val="09F77876"/>
    <w:rsid w:val="0A01246E"/>
    <w:rsid w:val="0A157CFC"/>
    <w:rsid w:val="0A2F7010"/>
    <w:rsid w:val="0A56459C"/>
    <w:rsid w:val="0AA90B70"/>
    <w:rsid w:val="0ACF2D1B"/>
    <w:rsid w:val="0ADB0F46"/>
    <w:rsid w:val="0AFC15E8"/>
    <w:rsid w:val="0B226B74"/>
    <w:rsid w:val="0B4B7E79"/>
    <w:rsid w:val="0B505490"/>
    <w:rsid w:val="0B6251C3"/>
    <w:rsid w:val="0B6902FF"/>
    <w:rsid w:val="0BEA7692"/>
    <w:rsid w:val="0C0B7609"/>
    <w:rsid w:val="0C0D15D3"/>
    <w:rsid w:val="0C0F0EA7"/>
    <w:rsid w:val="0C1C1816"/>
    <w:rsid w:val="0C3628D7"/>
    <w:rsid w:val="0C540FAF"/>
    <w:rsid w:val="0C625CD5"/>
    <w:rsid w:val="0C790A16"/>
    <w:rsid w:val="0C811679"/>
    <w:rsid w:val="0C8C24F7"/>
    <w:rsid w:val="0C9910B8"/>
    <w:rsid w:val="0CA02447"/>
    <w:rsid w:val="0CA37841"/>
    <w:rsid w:val="0CC003F3"/>
    <w:rsid w:val="0CCD48BE"/>
    <w:rsid w:val="0CD143AE"/>
    <w:rsid w:val="0CD8398F"/>
    <w:rsid w:val="0CE340E1"/>
    <w:rsid w:val="0CE642FD"/>
    <w:rsid w:val="0D077DD0"/>
    <w:rsid w:val="0D2941EA"/>
    <w:rsid w:val="0D817B82"/>
    <w:rsid w:val="0D9C2C0E"/>
    <w:rsid w:val="0DB22432"/>
    <w:rsid w:val="0DCB52A1"/>
    <w:rsid w:val="0DDC74AE"/>
    <w:rsid w:val="0DE60DCF"/>
    <w:rsid w:val="0E455054"/>
    <w:rsid w:val="0E527771"/>
    <w:rsid w:val="0E6A4ABA"/>
    <w:rsid w:val="0EA25C48"/>
    <w:rsid w:val="0EE24651"/>
    <w:rsid w:val="0EE7610B"/>
    <w:rsid w:val="0EF425D6"/>
    <w:rsid w:val="0F423341"/>
    <w:rsid w:val="0F4A0448"/>
    <w:rsid w:val="0F865924"/>
    <w:rsid w:val="0FB73D2F"/>
    <w:rsid w:val="0FD348E1"/>
    <w:rsid w:val="0FE32D76"/>
    <w:rsid w:val="10035422"/>
    <w:rsid w:val="10282537"/>
    <w:rsid w:val="104650B3"/>
    <w:rsid w:val="109A0F5B"/>
    <w:rsid w:val="10EC5C5A"/>
    <w:rsid w:val="110A4333"/>
    <w:rsid w:val="111807FE"/>
    <w:rsid w:val="112D6B93"/>
    <w:rsid w:val="11531836"/>
    <w:rsid w:val="117F6ACF"/>
    <w:rsid w:val="11875983"/>
    <w:rsid w:val="11A16A45"/>
    <w:rsid w:val="11C92723"/>
    <w:rsid w:val="12107727"/>
    <w:rsid w:val="125A4E46"/>
    <w:rsid w:val="12BB58E4"/>
    <w:rsid w:val="12DA6590"/>
    <w:rsid w:val="13103E92"/>
    <w:rsid w:val="13217D87"/>
    <w:rsid w:val="13394A5B"/>
    <w:rsid w:val="13491142"/>
    <w:rsid w:val="134A0A16"/>
    <w:rsid w:val="1367781A"/>
    <w:rsid w:val="138403CC"/>
    <w:rsid w:val="138C54D3"/>
    <w:rsid w:val="13A148E7"/>
    <w:rsid w:val="13A520F1"/>
    <w:rsid w:val="13DF1AA7"/>
    <w:rsid w:val="13EC5F71"/>
    <w:rsid w:val="13F37300"/>
    <w:rsid w:val="14382F65"/>
    <w:rsid w:val="145C4EA5"/>
    <w:rsid w:val="152A6D51"/>
    <w:rsid w:val="1534372C"/>
    <w:rsid w:val="153C0833"/>
    <w:rsid w:val="15652DAA"/>
    <w:rsid w:val="157306F8"/>
    <w:rsid w:val="157D50D3"/>
    <w:rsid w:val="158F3058"/>
    <w:rsid w:val="15BB5BFB"/>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4B84"/>
    <w:rsid w:val="18BC4164"/>
    <w:rsid w:val="18C13529"/>
    <w:rsid w:val="18CB43A7"/>
    <w:rsid w:val="18EB4A4A"/>
    <w:rsid w:val="18F54716"/>
    <w:rsid w:val="19094ED0"/>
    <w:rsid w:val="190D49C0"/>
    <w:rsid w:val="192835A8"/>
    <w:rsid w:val="192F2B88"/>
    <w:rsid w:val="19516FA3"/>
    <w:rsid w:val="1A21339A"/>
    <w:rsid w:val="1A5403CD"/>
    <w:rsid w:val="1A6320AD"/>
    <w:rsid w:val="1A815666"/>
    <w:rsid w:val="1A850730"/>
    <w:rsid w:val="1A8567D8"/>
    <w:rsid w:val="1AC11F06"/>
    <w:rsid w:val="1AC63078"/>
    <w:rsid w:val="1ADC289C"/>
    <w:rsid w:val="1AE31E7C"/>
    <w:rsid w:val="1AE41750"/>
    <w:rsid w:val="1B1A33C4"/>
    <w:rsid w:val="1B5F527B"/>
    <w:rsid w:val="1B642891"/>
    <w:rsid w:val="1B754A9E"/>
    <w:rsid w:val="1B79465F"/>
    <w:rsid w:val="1B8A054A"/>
    <w:rsid w:val="1B8A22F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10448FA"/>
    <w:rsid w:val="215C15CA"/>
    <w:rsid w:val="217F21D3"/>
    <w:rsid w:val="21935D34"/>
    <w:rsid w:val="21D02A2F"/>
    <w:rsid w:val="21D342CD"/>
    <w:rsid w:val="21FF50C2"/>
    <w:rsid w:val="22032E04"/>
    <w:rsid w:val="22196184"/>
    <w:rsid w:val="221E7C3E"/>
    <w:rsid w:val="22A55C41"/>
    <w:rsid w:val="22AF6AE8"/>
    <w:rsid w:val="22BB723B"/>
    <w:rsid w:val="22CC3602"/>
    <w:rsid w:val="22FA4207"/>
    <w:rsid w:val="2335523F"/>
    <w:rsid w:val="23360FB7"/>
    <w:rsid w:val="23645B24"/>
    <w:rsid w:val="2378512C"/>
    <w:rsid w:val="2383244E"/>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5B723E"/>
    <w:rsid w:val="276500BD"/>
    <w:rsid w:val="277536EB"/>
    <w:rsid w:val="278A3680"/>
    <w:rsid w:val="27934C2A"/>
    <w:rsid w:val="27C070A1"/>
    <w:rsid w:val="27C22E19"/>
    <w:rsid w:val="27C46B92"/>
    <w:rsid w:val="27FC457D"/>
    <w:rsid w:val="28610884"/>
    <w:rsid w:val="286F11F3"/>
    <w:rsid w:val="287C092E"/>
    <w:rsid w:val="288B76AF"/>
    <w:rsid w:val="28B5297E"/>
    <w:rsid w:val="28F17E5A"/>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A4765"/>
    <w:rsid w:val="2ABE5B1A"/>
    <w:rsid w:val="2AC944BF"/>
    <w:rsid w:val="2ACF7D27"/>
    <w:rsid w:val="2AD510B6"/>
    <w:rsid w:val="2AEA5922"/>
    <w:rsid w:val="2AEB2519"/>
    <w:rsid w:val="2AF61758"/>
    <w:rsid w:val="2B0674C1"/>
    <w:rsid w:val="2B253DEB"/>
    <w:rsid w:val="2B717030"/>
    <w:rsid w:val="2B797C93"/>
    <w:rsid w:val="2B9176D3"/>
    <w:rsid w:val="2B946C1B"/>
    <w:rsid w:val="2BB4516F"/>
    <w:rsid w:val="2BD355F5"/>
    <w:rsid w:val="2BF37A45"/>
    <w:rsid w:val="2BF612E4"/>
    <w:rsid w:val="2C1B0D4A"/>
    <w:rsid w:val="2C1D2D14"/>
    <w:rsid w:val="2C302A48"/>
    <w:rsid w:val="2C3A38C6"/>
    <w:rsid w:val="2C8E776E"/>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5A0250"/>
    <w:rsid w:val="2E6E5AA9"/>
    <w:rsid w:val="2E7A444E"/>
    <w:rsid w:val="2E935510"/>
    <w:rsid w:val="2EA66FF1"/>
    <w:rsid w:val="2EB07E70"/>
    <w:rsid w:val="2EBA2A9C"/>
    <w:rsid w:val="2EBA6F40"/>
    <w:rsid w:val="2EC57342"/>
    <w:rsid w:val="2F120B2A"/>
    <w:rsid w:val="2F1321AD"/>
    <w:rsid w:val="2F266384"/>
    <w:rsid w:val="2F4D56BE"/>
    <w:rsid w:val="2F594063"/>
    <w:rsid w:val="2F8530AA"/>
    <w:rsid w:val="2FA03FC4"/>
    <w:rsid w:val="2FB4573E"/>
    <w:rsid w:val="2FB83480"/>
    <w:rsid w:val="2FC02334"/>
    <w:rsid w:val="2FD7142C"/>
    <w:rsid w:val="2FE51D9B"/>
    <w:rsid w:val="2FE53B49"/>
    <w:rsid w:val="2FF63FA8"/>
    <w:rsid w:val="304E16EE"/>
    <w:rsid w:val="309D2676"/>
    <w:rsid w:val="30A47560"/>
    <w:rsid w:val="30D616E4"/>
    <w:rsid w:val="312A215B"/>
    <w:rsid w:val="31A43590"/>
    <w:rsid w:val="31C003CA"/>
    <w:rsid w:val="31F664E1"/>
    <w:rsid w:val="32026C34"/>
    <w:rsid w:val="3203475A"/>
    <w:rsid w:val="322F570A"/>
    <w:rsid w:val="32317519"/>
    <w:rsid w:val="323963CE"/>
    <w:rsid w:val="32470AEB"/>
    <w:rsid w:val="327A0EC0"/>
    <w:rsid w:val="327B0795"/>
    <w:rsid w:val="32807B59"/>
    <w:rsid w:val="32AE46C6"/>
    <w:rsid w:val="32B617CD"/>
    <w:rsid w:val="32C71C2C"/>
    <w:rsid w:val="32D14858"/>
    <w:rsid w:val="32DD4AEB"/>
    <w:rsid w:val="32FC7B27"/>
    <w:rsid w:val="33233306"/>
    <w:rsid w:val="332B5D17"/>
    <w:rsid w:val="332E5807"/>
    <w:rsid w:val="33437504"/>
    <w:rsid w:val="33A87367"/>
    <w:rsid w:val="33F151B2"/>
    <w:rsid w:val="34563267"/>
    <w:rsid w:val="346E05B1"/>
    <w:rsid w:val="34936269"/>
    <w:rsid w:val="351078BA"/>
    <w:rsid w:val="353335A8"/>
    <w:rsid w:val="353D61D5"/>
    <w:rsid w:val="355A28E3"/>
    <w:rsid w:val="35773495"/>
    <w:rsid w:val="35973B37"/>
    <w:rsid w:val="35AE2C2F"/>
    <w:rsid w:val="35DF215B"/>
    <w:rsid w:val="364C4922"/>
    <w:rsid w:val="366003CD"/>
    <w:rsid w:val="368C4D1E"/>
    <w:rsid w:val="368F2A60"/>
    <w:rsid w:val="36910587"/>
    <w:rsid w:val="36A22794"/>
    <w:rsid w:val="36C070BE"/>
    <w:rsid w:val="36D16BD5"/>
    <w:rsid w:val="36E20DE2"/>
    <w:rsid w:val="36E52680"/>
    <w:rsid w:val="36FA437E"/>
    <w:rsid w:val="36FB1EA4"/>
    <w:rsid w:val="374558A4"/>
    <w:rsid w:val="3757357E"/>
    <w:rsid w:val="377D0B0B"/>
    <w:rsid w:val="377D6D5D"/>
    <w:rsid w:val="378679C0"/>
    <w:rsid w:val="378818B3"/>
    <w:rsid w:val="37893954"/>
    <w:rsid w:val="37D03331"/>
    <w:rsid w:val="382673F4"/>
    <w:rsid w:val="383218F5"/>
    <w:rsid w:val="389D1465"/>
    <w:rsid w:val="38AF2F46"/>
    <w:rsid w:val="38F60B75"/>
    <w:rsid w:val="39167469"/>
    <w:rsid w:val="39400042"/>
    <w:rsid w:val="394A2C6F"/>
    <w:rsid w:val="3950297B"/>
    <w:rsid w:val="395B30CE"/>
    <w:rsid w:val="397A4BEA"/>
    <w:rsid w:val="399565E0"/>
    <w:rsid w:val="39A46823"/>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AB7EC8"/>
    <w:rsid w:val="3CF17FD1"/>
    <w:rsid w:val="3DAA0180"/>
    <w:rsid w:val="3DC70D32"/>
    <w:rsid w:val="3DCE20C0"/>
    <w:rsid w:val="3DD376D7"/>
    <w:rsid w:val="3E442382"/>
    <w:rsid w:val="3E444130"/>
    <w:rsid w:val="3E6F5651"/>
    <w:rsid w:val="3E774506"/>
    <w:rsid w:val="3E7762B4"/>
    <w:rsid w:val="3EDE6333"/>
    <w:rsid w:val="3F077B19"/>
    <w:rsid w:val="3F2A5A1C"/>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DE664A"/>
    <w:rsid w:val="420460B1"/>
    <w:rsid w:val="421107CE"/>
    <w:rsid w:val="42186000"/>
    <w:rsid w:val="423F62ED"/>
    <w:rsid w:val="42624F84"/>
    <w:rsid w:val="426C3C56"/>
    <w:rsid w:val="429531AD"/>
    <w:rsid w:val="42957651"/>
    <w:rsid w:val="42A94F05"/>
    <w:rsid w:val="42AB0C22"/>
    <w:rsid w:val="42AE0712"/>
    <w:rsid w:val="42B6175D"/>
    <w:rsid w:val="42B84783"/>
    <w:rsid w:val="42BC2E2F"/>
    <w:rsid w:val="42D33CD5"/>
    <w:rsid w:val="42D77C69"/>
    <w:rsid w:val="42E63A08"/>
    <w:rsid w:val="431A1904"/>
    <w:rsid w:val="43374264"/>
    <w:rsid w:val="43505326"/>
    <w:rsid w:val="435B43F6"/>
    <w:rsid w:val="436C03B1"/>
    <w:rsid w:val="43721740"/>
    <w:rsid w:val="437C436D"/>
    <w:rsid w:val="43803E5D"/>
    <w:rsid w:val="43C24475"/>
    <w:rsid w:val="43D47AB5"/>
    <w:rsid w:val="43D85A47"/>
    <w:rsid w:val="443133A9"/>
    <w:rsid w:val="443D58AA"/>
    <w:rsid w:val="447A7DBC"/>
    <w:rsid w:val="44801C3A"/>
    <w:rsid w:val="44A771C7"/>
    <w:rsid w:val="44BC0EC5"/>
    <w:rsid w:val="455F7AA2"/>
    <w:rsid w:val="45605CF4"/>
    <w:rsid w:val="45815C6A"/>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101A3"/>
    <w:rsid w:val="47841A42"/>
    <w:rsid w:val="47A83982"/>
    <w:rsid w:val="47BC567F"/>
    <w:rsid w:val="47D429C9"/>
    <w:rsid w:val="47E30E5E"/>
    <w:rsid w:val="47F92430"/>
    <w:rsid w:val="47F92D32"/>
    <w:rsid w:val="480C3F11"/>
    <w:rsid w:val="480F3A01"/>
    <w:rsid w:val="483B65A4"/>
    <w:rsid w:val="483D231C"/>
    <w:rsid w:val="484E4529"/>
    <w:rsid w:val="4880045B"/>
    <w:rsid w:val="49060960"/>
    <w:rsid w:val="494B26E8"/>
    <w:rsid w:val="49A87C69"/>
    <w:rsid w:val="49E05655"/>
    <w:rsid w:val="49E8275C"/>
    <w:rsid w:val="49F96717"/>
    <w:rsid w:val="4A0F7CE8"/>
    <w:rsid w:val="4A330584"/>
    <w:rsid w:val="4A3459A1"/>
    <w:rsid w:val="4A3A2A9F"/>
    <w:rsid w:val="4A6158BA"/>
    <w:rsid w:val="4A657908"/>
    <w:rsid w:val="4A9C0A1D"/>
    <w:rsid w:val="4ACA3C0F"/>
    <w:rsid w:val="4ACB6250"/>
    <w:rsid w:val="4ACC5BD9"/>
    <w:rsid w:val="4ACE1952"/>
    <w:rsid w:val="4AD4683C"/>
    <w:rsid w:val="4ADB7BCB"/>
    <w:rsid w:val="4AE01685"/>
    <w:rsid w:val="4B1C090F"/>
    <w:rsid w:val="4B1D6435"/>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115B26"/>
    <w:rsid w:val="4D245859"/>
    <w:rsid w:val="4D2717ED"/>
    <w:rsid w:val="4D2A6BE7"/>
    <w:rsid w:val="4D3637DE"/>
    <w:rsid w:val="4D562FEC"/>
    <w:rsid w:val="4D6751FE"/>
    <w:rsid w:val="4DA150FB"/>
    <w:rsid w:val="4DB03590"/>
    <w:rsid w:val="4E4168DE"/>
    <w:rsid w:val="4E6C395B"/>
    <w:rsid w:val="4E9B7D9D"/>
    <w:rsid w:val="4EB1203F"/>
    <w:rsid w:val="4EB26E94"/>
    <w:rsid w:val="4EB66985"/>
    <w:rsid w:val="4EBE1CDD"/>
    <w:rsid w:val="4ED17C62"/>
    <w:rsid w:val="4EF218E1"/>
    <w:rsid w:val="4F005E52"/>
    <w:rsid w:val="4F053468"/>
    <w:rsid w:val="4F1B712F"/>
    <w:rsid w:val="4F4A3571"/>
    <w:rsid w:val="4F5E26CC"/>
    <w:rsid w:val="4F7F321A"/>
    <w:rsid w:val="4FC11A85"/>
    <w:rsid w:val="4FE90FDC"/>
    <w:rsid w:val="501D1DA6"/>
    <w:rsid w:val="502D2C76"/>
    <w:rsid w:val="50302767"/>
    <w:rsid w:val="50483F54"/>
    <w:rsid w:val="50485D02"/>
    <w:rsid w:val="5055041F"/>
    <w:rsid w:val="50B75092"/>
    <w:rsid w:val="50E0418D"/>
    <w:rsid w:val="510C4F82"/>
    <w:rsid w:val="5147420C"/>
    <w:rsid w:val="516E09DF"/>
    <w:rsid w:val="51956D25"/>
    <w:rsid w:val="51AA0A0E"/>
    <w:rsid w:val="51AB479B"/>
    <w:rsid w:val="51D53F96"/>
    <w:rsid w:val="51DD247A"/>
    <w:rsid w:val="51E43809"/>
    <w:rsid w:val="521A1920"/>
    <w:rsid w:val="521D6D1B"/>
    <w:rsid w:val="52701540"/>
    <w:rsid w:val="527A5F1B"/>
    <w:rsid w:val="52A35472"/>
    <w:rsid w:val="52B7716F"/>
    <w:rsid w:val="52E31D12"/>
    <w:rsid w:val="53195734"/>
    <w:rsid w:val="534E1882"/>
    <w:rsid w:val="535624E4"/>
    <w:rsid w:val="539179C0"/>
    <w:rsid w:val="53990623"/>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452F9B"/>
    <w:rsid w:val="575C02E5"/>
    <w:rsid w:val="57A31A70"/>
    <w:rsid w:val="57A8352A"/>
    <w:rsid w:val="57AA2DFF"/>
    <w:rsid w:val="57C33EC0"/>
    <w:rsid w:val="57F56770"/>
    <w:rsid w:val="5805272B"/>
    <w:rsid w:val="580C5867"/>
    <w:rsid w:val="58421289"/>
    <w:rsid w:val="5846521D"/>
    <w:rsid w:val="5853793A"/>
    <w:rsid w:val="5866141B"/>
    <w:rsid w:val="587D6765"/>
    <w:rsid w:val="58E30CBE"/>
    <w:rsid w:val="58F268EA"/>
    <w:rsid w:val="59154BEF"/>
    <w:rsid w:val="5923730C"/>
    <w:rsid w:val="59253085"/>
    <w:rsid w:val="5966544B"/>
    <w:rsid w:val="597E2795"/>
    <w:rsid w:val="59C057F9"/>
    <w:rsid w:val="59CD1026"/>
    <w:rsid w:val="59ED3476"/>
    <w:rsid w:val="59F20A8D"/>
    <w:rsid w:val="5A054C64"/>
    <w:rsid w:val="5A44578C"/>
    <w:rsid w:val="5A6574B1"/>
    <w:rsid w:val="5A9009D2"/>
    <w:rsid w:val="5AAB75B9"/>
    <w:rsid w:val="5AD05272"/>
    <w:rsid w:val="5AE900E2"/>
    <w:rsid w:val="5AFD593B"/>
    <w:rsid w:val="5B176D00"/>
    <w:rsid w:val="5B417F1E"/>
    <w:rsid w:val="5B557525"/>
    <w:rsid w:val="5B694D7F"/>
    <w:rsid w:val="5B9E54A5"/>
    <w:rsid w:val="5BB701E0"/>
    <w:rsid w:val="5BD26DC8"/>
    <w:rsid w:val="5BDE576D"/>
    <w:rsid w:val="5BE03293"/>
    <w:rsid w:val="5BEA5EBF"/>
    <w:rsid w:val="5C272C70"/>
    <w:rsid w:val="5C364A94"/>
    <w:rsid w:val="5C3F445D"/>
    <w:rsid w:val="5C5A1297"/>
    <w:rsid w:val="5CB07109"/>
    <w:rsid w:val="5CB52971"/>
    <w:rsid w:val="5CE40B61"/>
    <w:rsid w:val="5D0447D5"/>
    <w:rsid w:val="5D2E44D2"/>
    <w:rsid w:val="5D325D70"/>
    <w:rsid w:val="5D347D3A"/>
    <w:rsid w:val="5D3F223B"/>
    <w:rsid w:val="5D4E06D0"/>
    <w:rsid w:val="5D5061F6"/>
    <w:rsid w:val="5DC866D4"/>
    <w:rsid w:val="5E070FAB"/>
    <w:rsid w:val="5E0B036F"/>
    <w:rsid w:val="5E197573"/>
    <w:rsid w:val="5E1B2CA8"/>
    <w:rsid w:val="5E1E2DF8"/>
    <w:rsid w:val="5E36363E"/>
    <w:rsid w:val="5E6A32E8"/>
    <w:rsid w:val="5E9345EC"/>
    <w:rsid w:val="5EB6652D"/>
    <w:rsid w:val="5EC944B2"/>
    <w:rsid w:val="5ED2780B"/>
    <w:rsid w:val="5EDF7832"/>
    <w:rsid w:val="5EF62DCD"/>
    <w:rsid w:val="5F463D55"/>
    <w:rsid w:val="5F571ABE"/>
    <w:rsid w:val="5F675C28"/>
    <w:rsid w:val="5F6D12E1"/>
    <w:rsid w:val="5F7C32D2"/>
    <w:rsid w:val="5FB707AE"/>
    <w:rsid w:val="601A43EF"/>
    <w:rsid w:val="602A2D2E"/>
    <w:rsid w:val="60343BAD"/>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3E5311"/>
    <w:rsid w:val="674F5770"/>
    <w:rsid w:val="67513297"/>
    <w:rsid w:val="67852F40"/>
    <w:rsid w:val="678C2521"/>
    <w:rsid w:val="68030A35"/>
    <w:rsid w:val="68040309"/>
    <w:rsid w:val="681C5653"/>
    <w:rsid w:val="683706DE"/>
    <w:rsid w:val="68556DB7"/>
    <w:rsid w:val="68572B2F"/>
    <w:rsid w:val="685E5C6B"/>
    <w:rsid w:val="68817BAC"/>
    <w:rsid w:val="68EF0FB9"/>
    <w:rsid w:val="694110E9"/>
    <w:rsid w:val="69476A6B"/>
    <w:rsid w:val="694A61EF"/>
    <w:rsid w:val="699B2EEF"/>
    <w:rsid w:val="69AF0748"/>
    <w:rsid w:val="6A222CC8"/>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C20D61"/>
    <w:rsid w:val="70C44AD9"/>
    <w:rsid w:val="70CE5958"/>
    <w:rsid w:val="70E4517B"/>
    <w:rsid w:val="712E63F7"/>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CD639B"/>
    <w:rsid w:val="742A10F7"/>
    <w:rsid w:val="744318F3"/>
    <w:rsid w:val="746F2FAE"/>
    <w:rsid w:val="747219A6"/>
    <w:rsid w:val="74856C75"/>
    <w:rsid w:val="74942A15"/>
    <w:rsid w:val="74B44E65"/>
    <w:rsid w:val="74BE7A92"/>
    <w:rsid w:val="74D6127F"/>
    <w:rsid w:val="74EA0887"/>
    <w:rsid w:val="750C6A4F"/>
    <w:rsid w:val="75295CA3"/>
    <w:rsid w:val="755A3C5E"/>
    <w:rsid w:val="75734D20"/>
    <w:rsid w:val="75FE45EA"/>
    <w:rsid w:val="76157B85"/>
    <w:rsid w:val="7621477C"/>
    <w:rsid w:val="76516E0F"/>
    <w:rsid w:val="76544B51"/>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60202E"/>
    <w:rsid w:val="7D8555F0"/>
    <w:rsid w:val="7D9341B1"/>
    <w:rsid w:val="7D9615AC"/>
    <w:rsid w:val="7D983576"/>
    <w:rsid w:val="7D985324"/>
    <w:rsid w:val="7DE14F1D"/>
    <w:rsid w:val="7E7318ED"/>
    <w:rsid w:val="7EAD4DFF"/>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9826</Words>
  <Characters>10360</Characters>
  <Lines>0</Lines>
  <Paragraphs>0</Paragraphs>
  <TotalTime>20</TotalTime>
  <ScaleCrop>false</ScaleCrop>
  <LinksUpToDate>false</LinksUpToDate>
  <CharactersWithSpaces>10616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WPS_1686045737</cp:lastModifiedBy>
  <dcterms:modified xsi:type="dcterms:W3CDTF">2025-08-29T01:56:29Z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eyJoZGlkIjoiNDViNTg3YTgyNzE2MGNlMmE4ZTI2Mjk1MzlmMDcyNmMiLCJ1c2VySWQiOiIxNDk4NzUxNDA3In0=</vt:lpwstr>
  </property>
</Properties>
</file>